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0E" w:rsidRPr="00682A55" w:rsidRDefault="008E1F0E" w:rsidP="00983C7B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Олимпиада по литературе для учащихся 7 – 8 классов.</w:t>
      </w:r>
      <w:r w:rsidR="0068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2018-2019 год.</w:t>
      </w:r>
    </w:p>
    <w:p w:rsidR="008E1F0E" w:rsidRPr="00682A55" w:rsidRDefault="008E1F0E" w:rsidP="00983C7B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Часть 1.  Историко-литературные задания.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 каких событиях русской истории идет речь в этих произведениях?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1.1 Пушкин «Песнь о вещем Олеге».       1.2 Лермонтов «</w:t>
      </w:r>
      <w:proofErr w:type="gramStart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 про …купца</w:t>
      </w:r>
      <w:proofErr w:type="gramEnd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Калашникова».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1.3 Лермонтов «Бородино».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1F0E" w:rsidRPr="00682A55" w:rsidRDefault="008E1F0E" w:rsidP="00983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more"/>
      <w:bookmarkEnd w:id="0"/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68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Назовите реальных исторических деятелей, которые являются героями следующих произведений: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Н.С. Лесков «Левша»,  Н.В. Гоголь «Ночь перед Рождеством»,  А.С. Пушкин «Полтава».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3.Что связывает Черную речку и гору Машук?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 Назовите авторов произведений.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4.1 «Светлана», «Людмила», «Спящая царевна», «Лесной царь»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4.2 «Бригадир», «Всеобщая придворная грамматика», «Вопросы»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4.3 «Воздушный корабль», «Ангел», «Демон», «Утес», «Беглец», «Три пальмы», «Родина».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Часть 2  Знание теории   литературы.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Из каких произведений взяты фрагменты изображения боя? Назовите произведение и его автора.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Pr="0068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 И ударили со всех сторон  </w:t>
      </w:r>
      <w:proofErr w:type="spellStart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козаки</w:t>
      </w:r>
      <w:proofErr w:type="spellEnd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сбили и смешали ляхов, и сами смешались. Не дали даже и стрельбы произвести; пошло дело на мечи да на копья. Все сбились в кучу, и каждому привел случай показать себя… Сошлись уже в рукопашный. Одолел было уже </w:t>
      </w:r>
      <w:proofErr w:type="spellStart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козак</w:t>
      </w:r>
      <w:proofErr w:type="spellEnd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сломивши, ударил вострым турецким ножом в грудь, но не уберегся сам. Тут же в висок хлопнула его горячая пуля.</w:t>
      </w:r>
    </w:p>
    <w:p w:rsidR="008E1F0E" w:rsidRPr="00682A55" w:rsidRDefault="008E1F0E" w:rsidP="00983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5.2  Вам не видать таких сражений!..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Носились знамена, как тени,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В дыму огонь блестел.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Звучал булат, картечь визжала,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Рука бойцов колоть устала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И ядрам пролетать мешала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Гора кровавых тел.</w:t>
      </w:r>
    </w:p>
    <w:p w:rsidR="008E1F0E" w:rsidRPr="00682A55" w:rsidRDefault="008E1F0E" w:rsidP="00983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r w:rsidRPr="0068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1"/>
        <w:gridCol w:w="5283"/>
      </w:tblGrid>
      <w:tr w:rsidR="008E1F0E" w:rsidRPr="00682A55" w:rsidTr="008E1F0E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0E" w:rsidRPr="00682A55" w:rsidRDefault="008E1F0E" w:rsidP="0098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sz w:val="24"/>
                <w:szCs w:val="24"/>
              </w:rPr>
              <w:t>И грянул бой…</w:t>
            </w:r>
          </w:p>
          <w:p w:rsidR="008E1F0E" w:rsidRPr="00682A55" w:rsidRDefault="008E1F0E" w:rsidP="0098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0E" w:rsidRPr="00682A55" w:rsidRDefault="008E1F0E" w:rsidP="0098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Штыки смыкает. Тяжкой тучей</w:t>
            </w:r>
          </w:p>
          <w:p w:rsidR="008E1F0E" w:rsidRPr="00682A55" w:rsidRDefault="008E1F0E" w:rsidP="0098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F0E" w:rsidRPr="00682A55" w:rsidTr="008E1F0E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0E" w:rsidRPr="00682A55" w:rsidRDefault="008E1F0E" w:rsidP="0098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 огне, под градом раскаленным.</w:t>
            </w:r>
          </w:p>
          <w:p w:rsidR="008E1F0E" w:rsidRPr="00682A55" w:rsidRDefault="008E1F0E" w:rsidP="0098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0E" w:rsidRPr="00682A55" w:rsidRDefault="008E1F0E" w:rsidP="0098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Отряды конницы летучей.</w:t>
            </w:r>
          </w:p>
          <w:p w:rsidR="008E1F0E" w:rsidRPr="00682A55" w:rsidRDefault="008E1F0E" w:rsidP="0098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F0E" w:rsidRPr="00682A55" w:rsidTr="008E1F0E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0E" w:rsidRPr="00682A55" w:rsidRDefault="008E1F0E" w:rsidP="0098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Стеной живою отраженным,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0E" w:rsidRPr="00682A55" w:rsidRDefault="008E1F0E" w:rsidP="0098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Браздами, саблями звуча,</w:t>
            </w:r>
          </w:p>
          <w:p w:rsidR="008E1F0E" w:rsidRPr="00682A55" w:rsidRDefault="008E1F0E" w:rsidP="0098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F0E" w:rsidRPr="00682A55" w:rsidTr="008E1F0E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0E" w:rsidRPr="00682A55" w:rsidRDefault="008E1F0E" w:rsidP="0098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sz w:val="24"/>
                <w:szCs w:val="24"/>
              </w:rPr>
              <w:t>Над падшим строем свежий строй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0E" w:rsidRPr="00682A55" w:rsidRDefault="008E1F0E" w:rsidP="00983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sz w:val="24"/>
                <w:szCs w:val="24"/>
              </w:rPr>
              <w:t>Сшибаясь, рубятся с плеча.</w:t>
            </w:r>
          </w:p>
        </w:tc>
      </w:tr>
    </w:tbl>
    <w:p w:rsidR="008E1F0E" w:rsidRPr="00682A55" w:rsidRDefault="008E1F0E" w:rsidP="00983C7B">
      <w:pPr>
        <w:spacing w:after="0" w:line="387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 Определите писателя по историко-биографическим сведениям о его семье.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9540"/>
      </w:tblGrid>
      <w:tr w:rsidR="008E1F0E" w:rsidRPr="00682A55" w:rsidTr="008E1F0E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0E" w:rsidRPr="00682A55" w:rsidRDefault="008E1F0E" w:rsidP="00983C7B">
            <w:pPr>
              <w:spacing w:after="0" w:line="3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</w:p>
        </w:tc>
        <w:tc>
          <w:tcPr>
            <w:tcW w:w="9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0E" w:rsidRPr="00682A55" w:rsidRDefault="008E1F0E" w:rsidP="00983C7B">
            <w:pPr>
              <w:spacing w:after="0" w:line="387" w:lineRule="atLeast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Родился в Москве. Отец, Сергей Иванович, – офицер, вышедший в отставку в 1785 г. в чине секунд-майора; мать Настасья Федоровна (из более старинного рода однофамильцев).</w:t>
            </w:r>
          </w:p>
          <w:p w:rsidR="008E1F0E" w:rsidRPr="00682A55" w:rsidRDefault="008E1F0E" w:rsidP="00983C7B">
            <w:pPr>
              <w:spacing w:after="0" w:line="387" w:lineRule="atLeast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августе 1828 г. женился на дочери грузинского поэта и военно-административного </w:t>
            </w:r>
            <w:r w:rsidRPr="00682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деятеля А.Г. Чавчавадзе, Нине Александровне…</w:t>
            </w:r>
          </w:p>
          <w:p w:rsidR="008E1F0E" w:rsidRPr="00682A55" w:rsidRDefault="008E1F0E" w:rsidP="00983C7B">
            <w:pPr>
              <w:spacing w:line="387" w:lineRule="atLeast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 А. Гришунину)</w:t>
            </w:r>
          </w:p>
        </w:tc>
      </w:tr>
      <w:tr w:rsidR="008E1F0E" w:rsidRPr="00682A55" w:rsidTr="008E1F0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0E" w:rsidRPr="00682A55" w:rsidRDefault="008E1F0E" w:rsidP="00983C7B">
            <w:pPr>
              <w:spacing w:after="0" w:line="3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Б)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0E" w:rsidRPr="00682A55" w:rsidRDefault="008E1F0E" w:rsidP="00983C7B">
            <w:pPr>
              <w:spacing w:after="0" w:line="387" w:lineRule="atLeast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Родился в Москве, в доме Скворцова на </w:t>
            </w:r>
            <w:proofErr w:type="spellStart"/>
            <w:r w:rsidRPr="00682A55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Молчановке</w:t>
            </w:r>
            <w:proofErr w:type="spellEnd"/>
            <w:r w:rsidRPr="00682A55">
              <w:rPr>
                <w:rFonts w:ascii="Times New Roman" w:eastAsia="Times New Roman" w:hAnsi="Times New Roman" w:cs="Times New Roman"/>
                <w:sz w:val="24"/>
                <w:szCs w:val="24"/>
              </w:rPr>
              <w:t>, в семье отставного майора, чиновника Московского комиссариата, Сергея Львовича и жены его Надежды Осиповны (урожденной Ганнибал).</w:t>
            </w:r>
          </w:p>
          <w:p w:rsidR="008E1F0E" w:rsidRPr="00682A55" w:rsidRDefault="008E1F0E" w:rsidP="00983C7B">
            <w:pPr>
              <w:spacing w:after="0" w:line="387" w:lineRule="atLeast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sz w:val="24"/>
                <w:szCs w:val="24"/>
              </w:rPr>
              <w:t>18 февраля 1831 г. обвенчался с красавицей Натальей Николаевной…</w:t>
            </w:r>
          </w:p>
          <w:p w:rsidR="008E1F0E" w:rsidRPr="00682A55" w:rsidRDefault="008E1F0E" w:rsidP="00983C7B">
            <w:pPr>
              <w:spacing w:line="387" w:lineRule="atLeast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 Ю. Лотману)</w:t>
            </w:r>
          </w:p>
        </w:tc>
      </w:tr>
      <w:tr w:rsidR="008E1F0E" w:rsidRPr="00682A55" w:rsidTr="008E1F0E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0E" w:rsidRPr="00682A55" w:rsidRDefault="008E1F0E" w:rsidP="00983C7B">
            <w:pPr>
              <w:spacing w:after="0" w:line="3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В)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0E" w:rsidRPr="00682A55" w:rsidRDefault="008E1F0E" w:rsidP="00983C7B">
            <w:pPr>
              <w:spacing w:after="0" w:line="387" w:lineRule="atLeast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Воспитывался у бабушки в имении Тарханы Пензенской губернии; получил превосходное домашнее образование (иностранные языки, рисование, музыка). Учился в Московском университете (1830-32). Окончил Санкт-Петербургскую школу гвардейских подпрапорщиков и кавалерийских юнкеров (1834).</w:t>
            </w:r>
          </w:p>
          <w:p w:rsidR="008E1F0E" w:rsidRPr="00682A55" w:rsidRDefault="008E1F0E" w:rsidP="00983C7B">
            <w:pPr>
              <w:spacing w:after="0" w:line="387" w:lineRule="atLeast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(По А. </w:t>
            </w:r>
            <w:proofErr w:type="spellStart"/>
            <w:r w:rsidRPr="0068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Немзер</w:t>
            </w:r>
            <w:proofErr w:type="spellEnd"/>
            <w:r w:rsidRPr="0068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68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Прочитайте стихотворение Я.П.Полонского. Какие средства художественной выразительности использованы в отрывке? </w:t>
      </w: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Объясните.</w:t>
      </w:r>
    </w:p>
    <w:p w:rsidR="008E1F0E" w:rsidRPr="00682A55" w:rsidRDefault="008E1F0E" w:rsidP="00983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По горам две хмурых тучи</w:t>
      </w:r>
    </w:p>
    <w:p w:rsidR="008E1F0E" w:rsidRPr="00682A55" w:rsidRDefault="008E1F0E" w:rsidP="00983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Знойным вечером блуждали</w:t>
      </w:r>
    </w:p>
    <w:p w:rsidR="008E1F0E" w:rsidRPr="00682A55" w:rsidRDefault="008E1F0E" w:rsidP="00983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грудь скалы горючей</w:t>
      </w:r>
    </w:p>
    <w:p w:rsidR="008E1F0E" w:rsidRPr="00682A55" w:rsidRDefault="008E1F0E" w:rsidP="00983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К ночи медленно сползали.</w:t>
      </w:r>
    </w:p>
    <w:p w:rsidR="008E1F0E" w:rsidRPr="00682A55" w:rsidRDefault="008E1F0E" w:rsidP="00983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Но сошлись – не уступили</w:t>
      </w:r>
    </w:p>
    <w:p w:rsidR="008E1F0E" w:rsidRPr="00682A55" w:rsidRDefault="008E1F0E" w:rsidP="00983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Той скалы друг другу даром,</w:t>
      </w:r>
    </w:p>
    <w:p w:rsidR="008E1F0E" w:rsidRPr="00682A55" w:rsidRDefault="008E1F0E" w:rsidP="00983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И пустыню огласили</w:t>
      </w:r>
    </w:p>
    <w:p w:rsidR="008E1F0E" w:rsidRPr="00682A55" w:rsidRDefault="008E1F0E" w:rsidP="00983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Яркой молнии ударом.</w:t>
      </w:r>
    </w:p>
    <w:p w:rsidR="008E1F0E" w:rsidRPr="00682A55" w:rsidRDefault="008E1F0E" w:rsidP="00983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Грянул гром – по дебрям влажным</w:t>
      </w:r>
    </w:p>
    <w:p w:rsidR="008E1F0E" w:rsidRPr="00682A55" w:rsidRDefault="008E1F0E" w:rsidP="00983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Эхо резко засмеялось,</w:t>
      </w:r>
    </w:p>
    <w:p w:rsidR="008E1F0E" w:rsidRPr="00682A55" w:rsidRDefault="008E1F0E" w:rsidP="00983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А скала таким протяжным</w:t>
      </w:r>
    </w:p>
    <w:p w:rsidR="008E1F0E" w:rsidRPr="00682A55" w:rsidRDefault="008E1F0E" w:rsidP="00983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Стоном жалобно сказалась,</w:t>
      </w:r>
    </w:p>
    <w:p w:rsidR="008E1F0E" w:rsidRPr="00682A55" w:rsidRDefault="008E1F0E" w:rsidP="00983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Так вздохнула, что не смели</w:t>
      </w:r>
    </w:p>
    <w:p w:rsidR="008E1F0E" w:rsidRPr="00682A55" w:rsidRDefault="008E1F0E" w:rsidP="00983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удара тучи</w:t>
      </w:r>
    </w:p>
    <w:p w:rsidR="008E1F0E" w:rsidRPr="00682A55" w:rsidRDefault="008E1F0E" w:rsidP="00983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И у ног скалы горючей</w:t>
      </w:r>
    </w:p>
    <w:p w:rsidR="008E1F0E" w:rsidRPr="00682A55" w:rsidRDefault="008E1F0E" w:rsidP="00983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Улеглись и обомлели…</w:t>
      </w:r>
    </w:p>
    <w:p w:rsidR="008E1F0E" w:rsidRPr="00682A55" w:rsidRDefault="008E1F0E" w:rsidP="00983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Определите жанр, название произведения и его автора по приведенным перечням слов.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8.1. Зеркало, свеча, светлица, Светлана.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Отец Кондрат, Чуб, Касьян </w:t>
      </w:r>
      <w:proofErr w:type="spellStart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Свербыгуз</w:t>
      </w:r>
      <w:proofErr w:type="spellEnd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Солоха</w:t>
      </w:r>
      <w:proofErr w:type="spellEnd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Городовой </w:t>
      </w:r>
      <w:proofErr w:type="spellStart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Елдырин</w:t>
      </w:r>
      <w:proofErr w:type="spellEnd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генерал Жигалов, золотых дел мастер </w:t>
      </w:r>
      <w:proofErr w:type="spellStart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Хрюкин</w:t>
      </w:r>
      <w:proofErr w:type="spellEnd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1F0E" w:rsidRPr="00682A55" w:rsidRDefault="008E1F0E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8.4. Муром, село </w:t>
      </w:r>
      <w:proofErr w:type="spellStart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Карачарово</w:t>
      </w:r>
      <w:proofErr w:type="spellEnd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Киев-град, Чернигов-град, речка Смородина, </w:t>
      </w:r>
      <w:proofErr w:type="spellStart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Одихмантьев</w:t>
      </w:r>
      <w:proofErr w:type="spellEnd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сын.</w:t>
      </w:r>
    </w:p>
    <w:p w:rsidR="008E1F0E" w:rsidRPr="00682A55" w:rsidRDefault="008E1F0E" w:rsidP="00983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8.5. Лещик, потроха, стерляди кусочек, бедный Фока.</w:t>
      </w:r>
    </w:p>
    <w:p w:rsidR="008E1F0E" w:rsidRPr="00682A55" w:rsidRDefault="008E1F0E" w:rsidP="00983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1F0E" w:rsidRPr="00682A55" w:rsidRDefault="008E1F0E" w:rsidP="00983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Часть 3.  Творческое задание</w:t>
      </w:r>
    </w:p>
    <w:p w:rsidR="008E1F0E" w:rsidRPr="00682A55" w:rsidRDefault="008E1F0E" w:rsidP="00983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1F0E" w:rsidRPr="00682A55" w:rsidRDefault="00682A55" w:rsidP="00983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8E1F0E" w:rsidRPr="00682A55" w:rsidRDefault="008E1F0E" w:rsidP="00983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Кеннинги</w:t>
      </w:r>
      <w:proofErr w:type="spellEnd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поэтические образы, используемые в скандинавском фольклоре: корабль-конь моря, битва-треск стрел. Придумайте </w:t>
      </w:r>
      <w:proofErr w:type="spellStart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кеннинги</w:t>
      </w:r>
      <w:proofErr w:type="spellEnd"/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следующим словам:</w:t>
      </w:r>
    </w:p>
    <w:p w:rsidR="008E1F0E" w:rsidRPr="00682A55" w:rsidRDefault="008E1F0E" w:rsidP="00983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A55">
        <w:rPr>
          <w:rFonts w:ascii="Times New Roman" w:eastAsia="Times New Roman" w:hAnsi="Times New Roman" w:cs="Times New Roman"/>
          <w:color w:val="000000"/>
          <w:sz w:val="24"/>
          <w:szCs w:val="24"/>
        </w:rPr>
        <w:t>орел, лес, дуб, соловей, солнце, волк, речка, золото, луна, радуга.</w:t>
      </w:r>
    </w:p>
    <w:p w:rsidR="008E1F0E" w:rsidRPr="00682A55" w:rsidRDefault="008E1F0E" w:rsidP="00983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1F0E" w:rsidRPr="00682A55" w:rsidRDefault="008E1F0E" w:rsidP="00983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A55" w:rsidRDefault="00682A55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2A55" w:rsidRDefault="00682A55" w:rsidP="00983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GoBack"/>
      <w:bookmarkEnd w:id="1"/>
    </w:p>
    <w:sectPr w:rsidR="00682A55" w:rsidSect="00682A55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1691"/>
    <w:rsid w:val="00501691"/>
    <w:rsid w:val="005027C2"/>
    <w:rsid w:val="005C4FF9"/>
    <w:rsid w:val="00640024"/>
    <w:rsid w:val="00682A55"/>
    <w:rsid w:val="006873C2"/>
    <w:rsid w:val="00741869"/>
    <w:rsid w:val="008E1F0E"/>
    <w:rsid w:val="00983C7B"/>
    <w:rsid w:val="00C004D4"/>
    <w:rsid w:val="00C669C5"/>
    <w:rsid w:val="00CF2EB5"/>
    <w:rsid w:val="00D12143"/>
    <w:rsid w:val="00DF30BC"/>
    <w:rsid w:val="00EA68A3"/>
    <w:rsid w:val="00F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D4"/>
  </w:style>
  <w:style w:type="paragraph" w:styleId="2">
    <w:name w:val="heading 2"/>
    <w:basedOn w:val="a"/>
    <w:link w:val="20"/>
    <w:uiPriority w:val="9"/>
    <w:qFormat/>
    <w:rsid w:val="00501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6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016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0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16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14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6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00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79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80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287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6977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92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14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1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Ратманова Т.А.</cp:lastModifiedBy>
  <cp:revision>13</cp:revision>
  <dcterms:created xsi:type="dcterms:W3CDTF">2018-09-11T17:48:00Z</dcterms:created>
  <dcterms:modified xsi:type="dcterms:W3CDTF">2018-09-20T08:30:00Z</dcterms:modified>
</cp:coreProperties>
</file>